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E2" w:rsidRPr="00726BB0" w:rsidRDefault="003C57E2" w:rsidP="00823626">
      <w:pPr>
        <w:rPr>
          <w:color w:val="FF0000"/>
        </w:rPr>
      </w:pPr>
      <w:bookmarkStart w:id="0" w:name="PageBegin"/>
      <w:bookmarkEnd w:id="0"/>
      <w:r w:rsidRPr="00726BB0">
        <w:rPr>
          <w:color w:val="FF0000"/>
        </w:rPr>
        <w:t>Э</w:t>
      </w:r>
      <w:r w:rsidR="00726BB0" w:rsidRPr="00726BB0">
        <w:rPr>
          <w:color w:val="FF0000"/>
        </w:rPr>
        <w:t xml:space="preserve">кземпляр №  </w:t>
      </w:r>
      <w:r w:rsidRPr="00726BB0">
        <w:rPr>
          <w:color w:val="FF0000"/>
        </w:rPr>
        <w:t xml:space="preserve">  </w:t>
      </w:r>
    </w:p>
    <w:p w:rsidR="003C57E2" w:rsidRDefault="003C57E2" w:rsidP="00823626"/>
    <w:p w:rsidR="003C57E2" w:rsidRDefault="003C57E2" w:rsidP="003C57E2">
      <w:pPr>
        <w:jc w:val="center"/>
        <w:rPr>
          <w:b/>
          <w:sz w:val="26"/>
        </w:rPr>
      </w:pPr>
      <w:r>
        <w:rPr>
          <w:b/>
          <w:sz w:val="26"/>
        </w:rPr>
        <w:t>Выборы Губернатора Тульской области</w:t>
      </w:r>
      <w:bookmarkStart w:id="1" w:name="_GoBack"/>
      <w:bookmarkEnd w:id="1"/>
    </w:p>
    <w:p w:rsidR="003C57E2" w:rsidRDefault="003C57E2" w:rsidP="003C57E2">
      <w:pPr>
        <w:jc w:val="center"/>
        <w:rPr>
          <w:sz w:val="26"/>
        </w:rPr>
      </w:pPr>
      <w:r>
        <w:rPr>
          <w:b/>
          <w:sz w:val="26"/>
        </w:rPr>
        <w:t>19 сентября 2021 года</w:t>
      </w:r>
    </w:p>
    <w:p w:rsidR="003C57E2" w:rsidRDefault="003C57E2" w:rsidP="003C57E2">
      <w:pPr>
        <w:jc w:val="center"/>
        <w:rPr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3C57E2" w:rsidTr="003C57E2">
        <w:tc>
          <w:tcPr>
            <w:tcW w:w="9572" w:type="dxa"/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ПРОТОКОЛ </w:t>
            </w:r>
          </w:p>
        </w:tc>
      </w:tr>
      <w:tr w:rsidR="003C57E2" w:rsidTr="003C57E2">
        <w:tc>
          <w:tcPr>
            <w:tcW w:w="9572" w:type="dxa"/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b/>
              </w:rPr>
            </w:pPr>
            <w:r>
              <w:rPr>
                <w:b/>
              </w:rPr>
              <w:t>территориальной избирательной комиссии</w:t>
            </w:r>
          </w:p>
        </w:tc>
      </w:tr>
      <w:tr w:rsidR="003C57E2" w:rsidTr="003C57E2">
        <w:tc>
          <w:tcPr>
            <w:tcW w:w="9572" w:type="dxa"/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b/>
              </w:rPr>
            </w:pPr>
            <w:r>
              <w:rPr>
                <w:b/>
              </w:rPr>
              <w:t>Зареченского района г. Тулы</w:t>
            </w:r>
          </w:p>
        </w:tc>
      </w:tr>
      <w:tr w:rsidR="003C57E2" w:rsidTr="003C57E2">
        <w:tc>
          <w:tcPr>
            <w:tcW w:w="9572" w:type="dxa"/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b/>
              </w:rPr>
            </w:pPr>
            <w:r>
              <w:rPr>
                <w:b/>
              </w:rPr>
              <w:t xml:space="preserve">об итогах голосования  </w:t>
            </w:r>
          </w:p>
        </w:tc>
      </w:tr>
      <w:tr w:rsidR="003C57E2" w:rsidTr="003C57E2">
        <w:tc>
          <w:tcPr>
            <w:tcW w:w="9572" w:type="dxa"/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b/>
              </w:rPr>
              <w:t>на территории город Тула, Зареченский район</w:t>
            </w:r>
          </w:p>
        </w:tc>
      </w:tr>
    </w:tbl>
    <w:p w:rsidR="003C57E2" w:rsidRDefault="003C57E2" w:rsidP="003C57E2">
      <w:pPr>
        <w:jc w:val="center"/>
        <w:rPr>
          <w:sz w:val="26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3C57E2" w:rsidTr="003C57E2">
        <w:tc>
          <w:tcPr>
            <w:tcW w:w="9078" w:type="dxa"/>
            <w:shd w:val="clear" w:color="auto" w:fill="auto"/>
            <w:vAlign w:val="bottom"/>
          </w:tcPr>
          <w:p w:rsidR="003C57E2" w:rsidRPr="003C57E2" w:rsidRDefault="003C57E2" w:rsidP="003C57E2">
            <w:pPr>
              <w:rPr>
                <w:sz w:val="22"/>
              </w:rPr>
            </w:pPr>
            <w:r>
              <w:rPr>
                <w:sz w:val="22"/>
              </w:rPr>
              <w:t xml:space="preserve">Число участковых избирательных комиссий на соответствующей территории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C57E2" w:rsidRPr="003C57E2" w:rsidRDefault="003C57E2" w:rsidP="003C57E2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C57E2" w:rsidTr="003C57E2">
        <w:tc>
          <w:tcPr>
            <w:tcW w:w="9078" w:type="dxa"/>
            <w:shd w:val="clear" w:color="auto" w:fill="auto"/>
            <w:vAlign w:val="bottom"/>
          </w:tcPr>
          <w:p w:rsidR="006D16E6" w:rsidRPr="006D16E6" w:rsidRDefault="006D16E6" w:rsidP="006D16E6">
            <w:pPr>
              <w:rPr>
                <w:sz w:val="10"/>
                <w:szCs w:val="10"/>
              </w:rPr>
            </w:pPr>
          </w:p>
          <w:p w:rsidR="006D16E6" w:rsidRPr="006D16E6" w:rsidRDefault="003C57E2" w:rsidP="003C57E2">
            <w:pPr>
              <w:rPr>
                <w:sz w:val="10"/>
                <w:szCs w:val="10"/>
              </w:rPr>
            </w:pPr>
            <w:r>
              <w:rPr>
                <w:sz w:val="22"/>
              </w:rPr>
              <w:t>Число поступивших протоколов участковых избирательных комиссий</w:t>
            </w:r>
          </w:p>
          <w:p w:rsidR="003C57E2" w:rsidRPr="003C57E2" w:rsidRDefault="003C57E2" w:rsidP="003C57E2">
            <w:pPr>
              <w:rPr>
                <w:sz w:val="22"/>
              </w:rPr>
            </w:pPr>
            <w:r>
              <w:rPr>
                <w:sz w:val="22"/>
              </w:rPr>
              <w:t xml:space="preserve"> об итогах голосования, на основании которых составлен настоящий протокол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C57E2" w:rsidRPr="003C57E2" w:rsidRDefault="003C57E2" w:rsidP="003C57E2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3C57E2" w:rsidTr="003C57E2">
        <w:tc>
          <w:tcPr>
            <w:tcW w:w="9078" w:type="dxa"/>
            <w:shd w:val="clear" w:color="auto" w:fill="auto"/>
            <w:vAlign w:val="bottom"/>
          </w:tcPr>
          <w:p w:rsidR="006D16E6" w:rsidRPr="006D16E6" w:rsidRDefault="006D16E6" w:rsidP="006D16E6">
            <w:pPr>
              <w:rPr>
                <w:sz w:val="10"/>
                <w:szCs w:val="10"/>
              </w:rPr>
            </w:pPr>
          </w:p>
          <w:p w:rsidR="003C57E2" w:rsidRPr="003C57E2" w:rsidRDefault="003C57E2" w:rsidP="003C57E2">
            <w:pPr>
              <w:rPr>
                <w:sz w:val="22"/>
              </w:rPr>
            </w:pPr>
            <w:r>
              <w:rPr>
                <w:sz w:val="22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C57E2" w:rsidRPr="003C57E2" w:rsidRDefault="003C57E2" w:rsidP="003C57E2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3C57E2" w:rsidTr="003C57E2">
        <w:tc>
          <w:tcPr>
            <w:tcW w:w="9078" w:type="dxa"/>
            <w:shd w:val="clear" w:color="auto" w:fill="auto"/>
            <w:vAlign w:val="bottom"/>
          </w:tcPr>
          <w:p w:rsidR="006D16E6" w:rsidRPr="006D16E6" w:rsidRDefault="006D16E6" w:rsidP="006D16E6">
            <w:pPr>
              <w:rPr>
                <w:sz w:val="10"/>
                <w:szCs w:val="10"/>
              </w:rPr>
            </w:pPr>
          </w:p>
          <w:p w:rsidR="003C57E2" w:rsidRPr="003C57E2" w:rsidRDefault="003C57E2" w:rsidP="003C57E2">
            <w:pPr>
              <w:rPr>
                <w:sz w:val="22"/>
              </w:rPr>
            </w:pPr>
            <w:r>
              <w:rPr>
                <w:sz w:val="22"/>
              </w:rPr>
              <w:t>Общее число избирателей, включенных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2"/>
              </w:rPr>
              <w:t>0</w:t>
            </w:r>
          </w:p>
        </w:tc>
      </w:tr>
    </w:tbl>
    <w:p w:rsidR="003C57E2" w:rsidRDefault="003C57E2" w:rsidP="003C57E2">
      <w:pPr>
        <w:rPr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3C57E2" w:rsidTr="003C57E2">
        <w:tc>
          <w:tcPr>
            <w:tcW w:w="9572" w:type="dxa"/>
            <w:shd w:val="clear" w:color="auto" w:fill="auto"/>
            <w:vAlign w:val="bottom"/>
          </w:tcPr>
          <w:p w:rsidR="003C57E2" w:rsidRPr="003C57E2" w:rsidRDefault="003C57E2" w:rsidP="003C57E2">
            <w:pPr>
              <w:jc w:val="both"/>
              <w:rPr>
                <w:sz w:val="20"/>
              </w:rPr>
            </w:pPr>
            <w:r>
              <w:rPr>
                <w:sz w:val="22"/>
              </w:rPr>
              <w:t xml:space="preserve"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установила: </w:t>
            </w:r>
          </w:p>
        </w:tc>
      </w:tr>
    </w:tbl>
    <w:p w:rsidR="003C57E2" w:rsidRDefault="003C57E2" w:rsidP="003C57E2">
      <w:pPr>
        <w:rPr>
          <w:sz w:val="26"/>
        </w:rPr>
      </w:pPr>
    </w:p>
    <w:tbl>
      <w:tblPr>
        <w:tblW w:w="9364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426"/>
        <w:gridCol w:w="426"/>
        <w:gridCol w:w="426"/>
        <w:gridCol w:w="426"/>
        <w:gridCol w:w="426"/>
        <w:gridCol w:w="426"/>
      </w:tblGrid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бюллетеней, полученных участковыми избирательными комиссиями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бюллетеней, выданных избирателям, проголосовавшим досрочно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бюллетеней, выданных избирателям, проголосовавшим досрочно в помещении территориальной избирательной комиссии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бюллетеней, выданных избирателям в помещениях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погашенных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недействительных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действительных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11ж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утраченных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C57E2" w:rsidTr="003C57E2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11з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0"/>
              </w:rPr>
            </w:pPr>
            <w:r>
              <w:rPr>
                <w:sz w:val="20"/>
              </w:rPr>
              <w:t>Число бюллетеней, не учтенных при получении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</w:tbl>
    <w:p w:rsidR="006D16E6" w:rsidRDefault="006D16E6">
      <w:r>
        <w:br w:type="page"/>
      </w:r>
    </w:p>
    <w:tbl>
      <w:tblPr>
        <w:tblW w:w="9355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977"/>
        <w:gridCol w:w="426"/>
        <w:gridCol w:w="426"/>
        <w:gridCol w:w="426"/>
        <w:gridCol w:w="426"/>
        <w:gridCol w:w="862"/>
      </w:tblGrid>
      <w:tr w:rsidR="003C57E2" w:rsidTr="00052AB6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E2" w:rsidRDefault="003C57E2" w:rsidP="006D16E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Фамилии, имена, отчества, а при их совпадении - иные данные зарегистрированных кандидатов, внесенных в избирательный бюллетень</w:t>
            </w:r>
          </w:p>
          <w:p w:rsidR="003C57E2" w:rsidRPr="003C57E2" w:rsidRDefault="003C57E2" w:rsidP="003C57E2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E2" w:rsidRDefault="003C57E2" w:rsidP="006D16E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Число голосов избирателей, поданных за каждого зарегистрированного кандидата</w:t>
            </w:r>
          </w:p>
          <w:p w:rsidR="003C57E2" w:rsidRPr="003C57E2" w:rsidRDefault="003C57E2" w:rsidP="003C57E2">
            <w:pPr>
              <w:jc w:val="center"/>
              <w:rPr>
                <w:sz w:val="20"/>
              </w:rPr>
            </w:pPr>
          </w:p>
        </w:tc>
      </w:tr>
      <w:tr w:rsidR="003C57E2" w:rsidTr="00052AB6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Дюмин</w:t>
            </w:r>
            <w:proofErr w:type="spellEnd"/>
            <w:r>
              <w:rPr>
                <w:sz w:val="22"/>
              </w:rPr>
              <w:t xml:space="preserve"> Алексей Геннадьевич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3C57E2" w:rsidTr="00052AB6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2"/>
              </w:rPr>
            </w:pPr>
            <w:r>
              <w:rPr>
                <w:sz w:val="22"/>
              </w:rPr>
              <w:t>Исаков Владимир Павлович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C57E2" w:rsidTr="00052AB6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2"/>
              </w:rPr>
            </w:pPr>
            <w:r>
              <w:rPr>
                <w:sz w:val="22"/>
              </w:rPr>
              <w:t xml:space="preserve">Моисеев Юрий </w:t>
            </w:r>
            <w:proofErr w:type="spellStart"/>
            <w:r>
              <w:rPr>
                <w:sz w:val="22"/>
              </w:rPr>
              <w:t>Фясыхович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C57E2" w:rsidTr="00052AB6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22"/>
              </w:rPr>
            </w:pPr>
            <w:r>
              <w:rPr>
                <w:sz w:val="22"/>
              </w:rPr>
              <w:t>Ростовцев Владимир Николаевич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</w:tbl>
    <w:p w:rsidR="003C57E2" w:rsidRDefault="003C57E2" w:rsidP="003C57E2"/>
    <w:tbl>
      <w:tblPr>
        <w:tblW w:w="10387" w:type="dxa"/>
        <w:tblLayout w:type="fixed"/>
        <w:tblLook w:val="0000" w:firstRow="0" w:lastRow="0" w:firstColumn="0" w:lastColumn="0" w:noHBand="0" w:noVBand="0"/>
      </w:tblPr>
      <w:tblGrid>
        <w:gridCol w:w="3794"/>
        <w:gridCol w:w="2837"/>
        <w:gridCol w:w="284"/>
        <w:gridCol w:w="3472"/>
      </w:tblGrid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3C57E2" w:rsidRPr="003C57E2" w:rsidRDefault="003C57E2" w:rsidP="003C57E2">
            <w:r>
              <w:rPr>
                <w:b/>
              </w:rPr>
              <w:t>Председатель территориальной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7E2" w:rsidRPr="003C57E2" w:rsidRDefault="003C57E2" w:rsidP="003C57E2">
            <w:r>
              <w:t>Машкова С.С.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rPr>
                <w:sz w:val="16"/>
              </w:rPr>
            </w:pPr>
          </w:p>
        </w:tc>
      </w:tr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3C57E2" w:rsidRDefault="003C57E2" w:rsidP="003C57E2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0A378D" w:rsidRDefault="003C57E2" w:rsidP="003C57E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(подпись либо причина отсутствия, </w:t>
            </w:r>
            <w:proofErr w:type="gramEnd"/>
          </w:p>
          <w:p w:rsidR="003C57E2" w:rsidRPr="003C57E2" w:rsidRDefault="003C57E2" w:rsidP="003C57E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отметка об особом мнении)</w:t>
            </w:r>
          </w:p>
        </w:tc>
      </w:tr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6D16E6" w:rsidRDefault="003C57E2" w:rsidP="003C57E2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Заместитель </w:t>
            </w:r>
          </w:p>
          <w:p w:rsidR="003C57E2" w:rsidRPr="003C57E2" w:rsidRDefault="003C57E2" w:rsidP="003C57E2">
            <w:r>
              <w:rPr>
                <w:b/>
              </w:rPr>
              <w:t>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7E2" w:rsidRPr="003C57E2" w:rsidRDefault="003C57E2" w:rsidP="003C57E2">
            <w:pPr>
              <w:spacing w:before="100"/>
            </w:pPr>
            <w:r>
              <w:t>Гончаров К.Г.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>
            <w:pPr>
              <w:jc w:val="center"/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16"/>
              </w:rPr>
            </w:pPr>
          </w:p>
        </w:tc>
      </w:tr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6D16E6" w:rsidRDefault="006D16E6" w:rsidP="003C57E2">
            <w:pPr>
              <w:rPr>
                <w:b/>
                <w:lang w:val="en-US"/>
              </w:rPr>
            </w:pPr>
          </w:p>
          <w:p w:rsidR="003C57E2" w:rsidRPr="003C57E2" w:rsidRDefault="003C57E2" w:rsidP="003C57E2">
            <w:r>
              <w:rPr>
                <w:b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57E2" w:rsidRPr="003C57E2" w:rsidRDefault="003C57E2" w:rsidP="003C57E2">
            <w:pPr>
              <w:spacing w:before="100"/>
            </w:pPr>
            <w:r>
              <w:t>Королева Л.И.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16"/>
              </w:rPr>
            </w:pPr>
          </w:p>
        </w:tc>
      </w:tr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6D16E6" w:rsidRDefault="006D16E6" w:rsidP="003C57E2">
            <w:pPr>
              <w:rPr>
                <w:b/>
                <w:lang w:val="en-US"/>
              </w:rPr>
            </w:pPr>
          </w:p>
          <w:p w:rsidR="003C57E2" w:rsidRPr="006D16E6" w:rsidRDefault="003C57E2" w:rsidP="003C57E2">
            <w:pPr>
              <w:rPr>
                <w:b/>
                <w:lang w:val="en-US"/>
              </w:rPr>
            </w:pPr>
            <w:r>
              <w:rPr>
                <w:b/>
              </w:rPr>
              <w:t>Члены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57E2" w:rsidRPr="003C57E2" w:rsidRDefault="003C57E2" w:rsidP="003C57E2">
            <w:pPr>
              <w:spacing w:before="100"/>
            </w:pPr>
            <w:proofErr w:type="spellStart"/>
            <w:r>
              <w:t>Бурковская</w:t>
            </w:r>
            <w:proofErr w:type="spellEnd"/>
            <w:r>
              <w:t xml:space="preserve"> Е.В.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16"/>
              </w:rPr>
            </w:pPr>
          </w:p>
        </w:tc>
      </w:tr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3C57E2" w:rsidRDefault="003C57E2" w:rsidP="003C57E2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57E2" w:rsidRPr="003C57E2" w:rsidRDefault="003C57E2" w:rsidP="003C57E2">
            <w:pPr>
              <w:spacing w:before="100"/>
            </w:pPr>
            <w:r>
              <w:t>Демышева О.В.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16"/>
              </w:rPr>
            </w:pPr>
          </w:p>
        </w:tc>
      </w:tr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3C57E2" w:rsidRDefault="003C57E2" w:rsidP="003C57E2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57E2" w:rsidRPr="003C57E2" w:rsidRDefault="003C57E2" w:rsidP="003C57E2">
            <w:pPr>
              <w:spacing w:before="100"/>
            </w:pPr>
            <w:r>
              <w:t>Ершова В.И.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16"/>
              </w:rPr>
            </w:pPr>
          </w:p>
        </w:tc>
      </w:tr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3C57E2" w:rsidRDefault="003C57E2" w:rsidP="003C57E2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57E2" w:rsidRPr="003C57E2" w:rsidRDefault="003C57E2" w:rsidP="003C57E2">
            <w:pPr>
              <w:spacing w:before="100"/>
            </w:pPr>
            <w:proofErr w:type="spellStart"/>
            <w:r>
              <w:t>Клочкова</w:t>
            </w:r>
            <w:proofErr w:type="spellEnd"/>
            <w:r>
              <w:t xml:space="preserve"> А.А.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16"/>
              </w:rPr>
            </w:pPr>
          </w:p>
        </w:tc>
      </w:tr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3C57E2" w:rsidRDefault="003C57E2" w:rsidP="003C57E2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57E2" w:rsidRPr="003C57E2" w:rsidRDefault="003C57E2" w:rsidP="003C57E2">
            <w:pPr>
              <w:spacing w:before="100"/>
            </w:pPr>
            <w:r>
              <w:t>Львов В.В.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16"/>
              </w:rPr>
            </w:pPr>
          </w:p>
        </w:tc>
      </w:tr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3C57E2" w:rsidRDefault="003C57E2" w:rsidP="003C57E2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57E2" w:rsidRPr="003C57E2" w:rsidRDefault="003C57E2" w:rsidP="003C57E2">
            <w:pPr>
              <w:spacing w:before="100"/>
            </w:pPr>
            <w:proofErr w:type="spellStart"/>
            <w:r>
              <w:t>Подлягина</w:t>
            </w:r>
            <w:proofErr w:type="spellEnd"/>
            <w:r>
              <w:t xml:space="preserve"> М.В.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16"/>
              </w:rPr>
            </w:pPr>
          </w:p>
        </w:tc>
      </w:tr>
      <w:tr w:rsidR="003C57E2" w:rsidTr="000A378D">
        <w:tc>
          <w:tcPr>
            <w:tcW w:w="3794" w:type="dxa"/>
            <w:shd w:val="clear" w:color="auto" w:fill="auto"/>
            <w:vAlign w:val="center"/>
          </w:tcPr>
          <w:p w:rsidR="003C57E2" w:rsidRDefault="003C57E2" w:rsidP="003C57E2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57E2" w:rsidRPr="003C57E2" w:rsidRDefault="003C57E2" w:rsidP="003C57E2">
            <w:pPr>
              <w:spacing w:before="100"/>
            </w:pPr>
            <w:r>
              <w:t>Семин П.С.</w:t>
            </w:r>
          </w:p>
        </w:tc>
        <w:tc>
          <w:tcPr>
            <w:tcW w:w="284" w:type="dxa"/>
            <w:shd w:val="clear" w:color="auto" w:fill="auto"/>
          </w:tcPr>
          <w:p w:rsidR="003C57E2" w:rsidRDefault="003C57E2" w:rsidP="003C57E2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7E2" w:rsidRPr="003C57E2" w:rsidRDefault="003C57E2" w:rsidP="003C57E2">
            <w:pPr>
              <w:jc w:val="center"/>
              <w:rPr>
                <w:sz w:val="16"/>
              </w:rPr>
            </w:pPr>
          </w:p>
        </w:tc>
      </w:tr>
    </w:tbl>
    <w:p w:rsidR="003C57E2" w:rsidRDefault="003C57E2" w:rsidP="003C57E2"/>
    <w:p w:rsidR="003C57E2" w:rsidRDefault="003C57E2" w:rsidP="003C57E2"/>
    <w:p w:rsidR="00EB06F9" w:rsidRPr="003C57E2" w:rsidRDefault="003C57E2" w:rsidP="003C57E2">
      <w:pPr>
        <w:jc w:val="center"/>
        <w:rPr>
          <w:b/>
        </w:rPr>
      </w:pPr>
      <w:r>
        <w:rPr>
          <w:b/>
        </w:rPr>
        <w:t>МП         Протокол подпи</w:t>
      </w:r>
      <w:r w:rsidR="00937645">
        <w:rPr>
          <w:b/>
        </w:rPr>
        <w:t>сан 20 сентября 2021 года в 5 часов  10</w:t>
      </w:r>
      <w:r>
        <w:rPr>
          <w:b/>
        </w:rPr>
        <w:t xml:space="preserve"> минут</w:t>
      </w:r>
    </w:p>
    <w:sectPr w:rsidR="00EB06F9" w:rsidRPr="003C57E2" w:rsidSect="006D16E6">
      <w:pgSz w:w="11907" w:h="1683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70E23"/>
    <w:rsid w:val="00052AB6"/>
    <w:rsid w:val="000A378D"/>
    <w:rsid w:val="000A714E"/>
    <w:rsid w:val="002305BE"/>
    <w:rsid w:val="003C57E2"/>
    <w:rsid w:val="00461C2B"/>
    <w:rsid w:val="006D16E6"/>
    <w:rsid w:val="00726BB0"/>
    <w:rsid w:val="00823626"/>
    <w:rsid w:val="00937645"/>
    <w:rsid w:val="009C5D12"/>
    <w:rsid w:val="00E70E23"/>
    <w:rsid w:val="00E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Председатель</cp:lastModifiedBy>
  <cp:revision>11</cp:revision>
  <cp:lastPrinted>2021-09-20T00:53:00Z</cp:lastPrinted>
  <dcterms:created xsi:type="dcterms:W3CDTF">2021-09-20T00:23:00Z</dcterms:created>
  <dcterms:modified xsi:type="dcterms:W3CDTF">2021-10-08T08:18:00Z</dcterms:modified>
</cp:coreProperties>
</file>